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639" w:type="dxa"/>
        <w:tblLook w:val="04A0" w:firstRow="1" w:lastRow="0" w:firstColumn="1" w:lastColumn="0" w:noHBand="0" w:noVBand="1"/>
      </w:tblPr>
      <w:tblGrid>
        <w:gridCol w:w="500"/>
        <w:gridCol w:w="634"/>
        <w:gridCol w:w="1276"/>
        <w:gridCol w:w="711"/>
        <w:gridCol w:w="709"/>
        <w:gridCol w:w="2434"/>
        <w:gridCol w:w="684"/>
        <w:gridCol w:w="1843"/>
        <w:gridCol w:w="745"/>
        <w:gridCol w:w="6"/>
        <w:gridCol w:w="1089"/>
        <w:gridCol w:w="8"/>
      </w:tblGrid>
      <w:tr w:rsidR="00DA376E" w:rsidRPr="00265D7C" w:rsidTr="004D5DBD">
        <w:trPr>
          <w:trHeight w:val="504"/>
        </w:trPr>
        <w:tc>
          <w:tcPr>
            <w:tcW w:w="10639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A376E" w:rsidRPr="00265D7C" w:rsidRDefault="00DA376E" w:rsidP="004D5DB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40"/>
                <w:szCs w:val="40"/>
              </w:rPr>
            </w:pPr>
            <w:r w:rsidRPr="00864225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40"/>
                <w:szCs w:val="40"/>
              </w:rPr>
              <w:t>苏州市眼视光医院</w:t>
            </w:r>
            <w:r w:rsidRPr="00864225">
              <w:rPr>
                <w:rFonts w:ascii="等线" w:eastAsia="等线" w:hAnsi="等线" w:cs="宋体"/>
                <w:b/>
                <w:bCs/>
                <w:color w:val="000000"/>
                <w:kern w:val="0"/>
                <w:sz w:val="40"/>
                <w:szCs w:val="40"/>
              </w:rPr>
              <w:t>202</w:t>
            </w: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40"/>
                <w:szCs w:val="40"/>
              </w:rPr>
              <w:t>5</w:t>
            </w:r>
            <w:r w:rsidRPr="00864225">
              <w:rPr>
                <w:rFonts w:ascii="等线" w:eastAsia="等线" w:hAnsi="等线" w:cs="宋体"/>
                <w:b/>
                <w:bCs/>
                <w:color w:val="000000"/>
                <w:kern w:val="0"/>
                <w:sz w:val="40"/>
                <w:szCs w:val="40"/>
              </w:rPr>
              <w:t>年高层次人才招聘计划</w:t>
            </w:r>
          </w:p>
        </w:tc>
      </w:tr>
      <w:tr w:rsidR="00DA376E" w:rsidRPr="00265D7C" w:rsidTr="004D5DBD">
        <w:trPr>
          <w:trHeight w:val="276"/>
        </w:trPr>
        <w:tc>
          <w:tcPr>
            <w:tcW w:w="31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376E" w:rsidRPr="00265D7C" w:rsidRDefault="00DA376E" w:rsidP="004D5DBD">
            <w:pPr>
              <w:widowControl/>
              <w:jc w:val="center"/>
              <w:rPr>
                <w:rFonts w:ascii="等线" w:eastAsia="等线" w:hAnsi="等线" w:cs="宋体"/>
                <w:kern w:val="0"/>
                <w:sz w:val="18"/>
                <w:szCs w:val="18"/>
              </w:rPr>
            </w:pPr>
            <w:r w:rsidRPr="00265D7C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376E" w:rsidRPr="00265D7C" w:rsidRDefault="00DA376E" w:rsidP="004D5DBD">
            <w:pPr>
              <w:widowControl/>
              <w:jc w:val="center"/>
              <w:rPr>
                <w:rFonts w:ascii="等线" w:eastAsia="等线" w:hAnsi="等线" w:cs="宋体"/>
                <w:kern w:val="0"/>
                <w:sz w:val="18"/>
                <w:szCs w:val="18"/>
              </w:rPr>
            </w:pPr>
            <w:r w:rsidRPr="00265D7C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5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376E" w:rsidRPr="00265D7C" w:rsidRDefault="00DA376E" w:rsidP="004D5DBD">
            <w:pPr>
              <w:widowControl/>
              <w:jc w:val="center"/>
              <w:rPr>
                <w:rFonts w:ascii="等线" w:eastAsia="等线" w:hAnsi="等线" w:cs="宋体"/>
                <w:kern w:val="0"/>
                <w:sz w:val="18"/>
                <w:szCs w:val="18"/>
              </w:rPr>
            </w:pPr>
            <w:r w:rsidRPr="00265D7C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招聘条件</w:t>
            </w:r>
          </w:p>
        </w:tc>
        <w:tc>
          <w:tcPr>
            <w:tcW w:w="10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376E" w:rsidRPr="00265D7C" w:rsidRDefault="00DA376E" w:rsidP="004D5DBD">
            <w:pPr>
              <w:widowControl/>
              <w:jc w:val="center"/>
              <w:rPr>
                <w:rFonts w:ascii="等线" w:eastAsia="等线" w:hAnsi="等线" w:cs="宋体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考核方式</w:t>
            </w:r>
          </w:p>
        </w:tc>
      </w:tr>
      <w:tr w:rsidR="00DA376E" w:rsidRPr="00265D7C" w:rsidTr="004D5DBD">
        <w:trPr>
          <w:gridAfter w:val="1"/>
          <w:wAfter w:w="8" w:type="dxa"/>
          <w:trHeight w:val="276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376E" w:rsidRPr="00265D7C" w:rsidRDefault="00DA376E" w:rsidP="004D5DBD">
            <w:pPr>
              <w:widowControl/>
              <w:jc w:val="center"/>
              <w:rPr>
                <w:rFonts w:ascii="等线" w:eastAsia="等线" w:hAnsi="等线" w:cs="宋体"/>
                <w:kern w:val="0"/>
                <w:sz w:val="18"/>
                <w:szCs w:val="18"/>
              </w:rPr>
            </w:pPr>
            <w:r w:rsidRPr="00265D7C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编号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376E" w:rsidRPr="00265D7C" w:rsidRDefault="00DA376E" w:rsidP="004D5DBD">
            <w:pPr>
              <w:widowControl/>
              <w:jc w:val="center"/>
              <w:rPr>
                <w:rFonts w:ascii="等线" w:eastAsia="等线" w:hAnsi="等线" w:cs="宋体"/>
                <w:kern w:val="0"/>
                <w:sz w:val="18"/>
                <w:szCs w:val="18"/>
              </w:rPr>
            </w:pPr>
            <w:r w:rsidRPr="00265D7C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岗位名称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376E" w:rsidRPr="00265D7C" w:rsidRDefault="00DA376E" w:rsidP="004D5DBD">
            <w:pPr>
              <w:widowControl/>
              <w:jc w:val="center"/>
              <w:rPr>
                <w:rFonts w:ascii="等线" w:eastAsia="等线" w:hAnsi="等线" w:cs="宋体"/>
                <w:kern w:val="0"/>
                <w:sz w:val="18"/>
                <w:szCs w:val="18"/>
              </w:rPr>
            </w:pPr>
            <w:r w:rsidRPr="00265D7C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岗位描述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376E" w:rsidRPr="00265D7C" w:rsidRDefault="00DA376E" w:rsidP="004D5DBD">
            <w:pPr>
              <w:widowControl/>
              <w:jc w:val="center"/>
              <w:rPr>
                <w:rFonts w:ascii="等线" w:eastAsia="等线" w:hAnsi="等线" w:cs="宋体"/>
                <w:kern w:val="0"/>
                <w:sz w:val="18"/>
                <w:szCs w:val="18"/>
              </w:rPr>
            </w:pPr>
            <w:r w:rsidRPr="00265D7C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岗位类别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76E" w:rsidRPr="00265D7C" w:rsidRDefault="00DA376E" w:rsidP="004D5DBD">
            <w:pPr>
              <w:widowControl/>
              <w:jc w:val="left"/>
              <w:rPr>
                <w:rFonts w:ascii="等线" w:eastAsia="等线" w:hAnsi="等线" w:cs="宋体"/>
                <w:kern w:val="0"/>
                <w:sz w:val="18"/>
                <w:szCs w:val="18"/>
              </w:rPr>
            </w:pPr>
          </w:p>
        </w:tc>
        <w:tc>
          <w:tcPr>
            <w:tcW w:w="2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376E" w:rsidRPr="00265D7C" w:rsidRDefault="00DA376E" w:rsidP="004D5DBD">
            <w:pPr>
              <w:widowControl/>
              <w:jc w:val="center"/>
              <w:rPr>
                <w:rFonts w:ascii="等线" w:eastAsia="等线" w:hAnsi="等线" w:cs="宋体"/>
                <w:kern w:val="0"/>
                <w:sz w:val="18"/>
                <w:szCs w:val="18"/>
              </w:rPr>
            </w:pPr>
            <w:r w:rsidRPr="00265D7C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专业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376E" w:rsidRPr="00265D7C" w:rsidRDefault="00DA376E" w:rsidP="004D5DBD">
            <w:pPr>
              <w:widowControl/>
              <w:jc w:val="center"/>
              <w:rPr>
                <w:rFonts w:ascii="等线" w:eastAsia="等线" w:hAnsi="等线" w:cs="宋体"/>
                <w:kern w:val="0"/>
                <w:sz w:val="18"/>
                <w:szCs w:val="18"/>
              </w:rPr>
            </w:pPr>
            <w:r w:rsidRPr="00265D7C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学历学位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376E" w:rsidRPr="00265D7C" w:rsidRDefault="00DA376E" w:rsidP="004D5DBD">
            <w:pPr>
              <w:widowControl/>
              <w:jc w:val="center"/>
              <w:rPr>
                <w:rFonts w:ascii="等线" w:eastAsia="等线" w:hAnsi="等线" w:cs="宋体"/>
                <w:kern w:val="0"/>
                <w:sz w:val="18"/>
                <w:szCs w:val="18"/>
              </w:rPr>
            </w:pPr>
            <w:r w:rsidRPr="00265D7C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其他条件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376E" w:rsidRPr="00265D7C" w:rsidRDefault="00DA376E" w:rsidP="004D5DBD">
            <w:pPr>
              <w:widowControl/>
              <w:jc w:val="center"/>
              <w:rPr>
                <w:rFonts w:ascii="等线" w:eastAsia="等线" w:hAnsi="等线" w:cs="宋体"/>
                <w:kern w:val="0"/>
                <w:sz w:val="18"/>
                <w:szCs w:val="18"/>
              </w:rPr>
            </w:pPr>
            <w:r w:rsidRPr="00265D7C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招聘对象</w:t>
            </w:r>
          </w:p>
        </w:tc>
        <w:tc>
          <w:tcPr>
            <w:tcW w:w="10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76E" w:rsidRPr="00265D7C" w:rsidRDefault="00DA376E" w:rsidP="004D5DBD">
            <w:pPr>
              <w:widowControl/>
              <w:jc w:val="left"/>
              <w:rPr>
                <w:rFonts w:ascii="等线" w:eastAsia="等线" w:hAnsi="等线" w:cs="宋体"/>
                <w:kern w:val="0"/>
                <w:sz w:val="18"/>
                <w:szCs w:val="18"/>
              </w:rPr>
            </w:pPr>
          </w:p>
        </w:tc>
      </w:tr>
      <w:tr w:rsidR="00DA376E" w:rsidRPr="00265D7C" w:rsidTr="004D5DBD">
        <w:trPr>
          <w:gridAfter w:val="1"/>
          <w:wAfter w:w="8" w:type="dxa"/>
          <w:trHeight w:val="1673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376E" w:rsidRPr="00265D7C" w:rsidRDefault="00DA376E" w:rsidP="004D5DBD">
            <w:pPr>
              <w:widowControl/>
              <w:jc w:val="center"/>
              <w:rPr>
                <w:rFonts w:ascii="等线" w:eastAsia="等线" w:hAnsi="等线" w:cs="宋体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376E" w:rsidRPr="00265D7C" w:rsidRDefault="00DA376E" w:rsidP="004D5DBD">
            <w:pPr>
              <w:widowControl/>
              <w:jc w:val="center"/>
              <w:rPr>
                <w:rFonts w:ascii="等线" w:eastAsia="等线" w:hAnsi="等线" w:cs="宋体"/>
                <w:kern w:val="0"/>
                <w:sz w:val="18"/>
                <w:szCs w:val="18"/>
              </w:rPr>
            </w:pPr>
            <w:r>
              <w:rPr>
                <w:rFonts w:hint="eastAsia"/>
                <w:sz w:val="20"/>
                <w:szCs w:val="20"/>
              </w:rPr>
              <w:t>卫生类临床/教学岗位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376E" w:rsidRPr="00265D7C" w:rsidRDefault="00DA376E" w:rsidP="004D5DBD">
            <w:pPr>
              <w:widowControl/>
              <w:jc w:val="center"/>
              <w:rPr>
                <w:rFonts w:ascii="等线" w:eastAsia="等线" w:hAnsi="等线" w:cs="宋体"/>
                <w:kern w:val="0"/>
                <w:sz w:val="18"/>
                <w:szCs w:val="18"/>
              </w:rPr>
            </w:pPr>
            <w:r w:rsidRPr="006B6877">
              <w:rPr>
                <w:rFonts w:hint="eastAsia"/>
                <w:sz w:val="20"/>
                <w:szCs w:val="20"/>
              </w:rPr>
              <w:t>承担眼视光技术专业教育教学、附属眼视光医院临床工作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376E" w:rsidRPr="00265D7C" w:rsidRDefault="00DA376E" w:rsidP="004D5DBD">
            <w:pPr>
              <w:widowControl/>
              <w:jc w:val="center"/>
              <w:rPr>
                <w:rFonts w:ascii="等线" w:eastAsia="等线" w:hAnsi="等线" w:cs="宋体"/>
                <w:kern w:val="0"/>
                <w:sz w:val="18"/>
                <w:szCs w:val="18"/>
              </w:rPr>
            </w:pPr>
            <w:r>
              <w:rPr>
                <w:rFonts w:hint="eastAsia"/>
                <w:sz w:val="20"/>
                <w:szCs w:val="20"/>
              </w:rPr>
              <w:t>专业技术岗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376E" w:rsidRPr="00265D7C" w:rsidRDefault="00DA376E" w:rsidP="004D5DBD">
            <w:pPr>
              <w:widowControl/>
              <w:jc w:val="center"/>
              <w:rPr>
                <w:rFonts w:ascii="等线" w:eastAsia="等线" w:hAnsi="等线" w:cs="宋体"/>
                <w:kern w:val="0"/>
                <w:sz w:val="18"/>
                <w:szCs w:val="18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2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376E" w:rsidRPr="00265D7C" w:rsidRDefault="00DA376E" w:rsidP="004D5DBD">
            <w:pPr>
              <w:widowControl/>
              <w:jc w:val="center"/>
              <w:rPr>
                <w:rFonts w:ascii="等线" w:eastAsia="等线" w:hAnsi="等线" w:cs="宋体"/>
                <w:kern w:val="0"/>
                <w:sz w:val="18"/>
                <w:szCs w:val="18"/>
              </w:rPr>
            </w:pPr>
            <w:r w:rsidRPr="006B6877">
              <w:rPr>
                <w:rFonts w:hint="eastAsia"/>
                <w:sz w:val="20"/>
                <w:szCs w:val="20"/>
              </w:rPr>
              <w:t>眼科学、眼视光学、临床医学（眼科学或眼视光医学方向）、中医五官科学（眼科学或眼视光医学方向）、中西医结合（眼科学方向）、医学技术（眼视光学方向）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376E" w:rsidRPr="00265D7C" w:rsidRDefault="00DA376E" w:rsidP="004D5DBD">
            <w:pPr>
              <w:widowControl/>
              <w:jc w:val="center"/>
              <w:rPr>
                <w:rFonts w:ascii="等线" w:eastAsia="等线" w:hAnsi="等线" w:cs="宋体"/>
                <w:kern w:val="0"/>
                <w:sz w:val="18"/>
                <w:szCs w:val="18"/>
              </w:rPr>
            </w:pPr>
            <w:r>
              <w:rPr>
                <w:rFonts w:hint="eastAsia"/>
                <w:sz w:val="20"/>
                <w:szCs w:val="20"/>
              </w:rPr>
              <w:t>博士研究生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376E" w:rsidRPr="00265D7C" w:rsidRDefault="00DA376E" w:rsidP="004D5DBD">
            <w:pPr>
              <w:widowControl/>
              <w:jc w:val="center"/>
              <w:rPr>
                <w:rFonts w:ascii="等线" w:eastAsia="等线" w:hAnsi="等线" w:cs="宋体"/>
                <w:kern w:val="0"/>
                <w:sz w:val="18"/>
                <w:szCs w:val="18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376E" w:rsidRPr="00265D7C" w:rsidRDefault="00DA376E" w:rsidP="004D5DBD">
            <w:pPr>
              <w:widowControl/>
              <w:jc w:val="center"/>
              <w:rPr>
                <w:rFonts w:ascii="等线" w:eastAsia="等线" w:hAnsi="等线" w:cs="宋体"/>
                <w:kern w:val="0"/>
                <w:sz w:val="18"/>
                <w:szCs w:val="18"/>
              </w:rPr>
            </w:pPr>
            <w:r>
              <w:rPr>
                <w:rFonts w:hint="eastAsia"/>
                <w:sz w:val="20"/>
                <w:szCs w:val="20"/>
              </w:rPr>
              <w:t>不限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376E" w:rsidRDefault="00DA376E" w:rsidP="004D5DBD">
            <w:pPr>
              <w:widowControl/>
              <w:jc w:val="center"/>
              <w:rPr>
                <w:rFonts w:ascii="等线" w:eastAsia="等线" w:hAnsi="等线" w:cs="宋体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综合面试</w:t>
            </w:r>
          </w:p>
          <w:p w:rsidR="00DA376E" w:rsidRPr="00265D7C" w:rsidRDefault="00DA376E" w:rsidP="004D5DBD">
            <w:pPr>
              <w:widowControl/>
              <w:jc w:val="center"/>
              <w:rPr>
                <w:rFonts w:ascii="等线" w:eastAsia="等线" w:hAnsi="等线" w:cs="宋体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（1:1）</w:t>
            </w:r>
          </w:p>
        </w:tc>
      </w:tr>
      <w:tr w:rsidR="00DA376E" w:rsidRPr="00265D7C" w:rsidTr="004D5DBD">
        <w:trPr>
          <w:gridAfter w:val="1"/>
          <w:wAfter w:w="8" w:type="dxa"/>
          <w:trHeight w:val="684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376E" w:rsidRDefault="00DA376E" w:rsidP="004D5DBD">
            <w:pPr>
              <w:widowControl/>
              <w:jc w:val="center"/>
              <w:rPr>
                <w:rFonts w:ascii="等线" w:eastAsia="等线" w:hAnsi="等线" w:cs="宋体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376E" w:rsidRPr="00265D7C" w:rsidRDefault="00DA376E" w:rsidP="004D5DBD">
            <w:pPr>
              <w:widowControl/>
              <w:jc w:val="center"/>
              <w:rPr>
                <w:rFonts w:ascii="等线" w:eastAsia="等线" w:hAnsi="等线" w:cs="宋体"/>
                <w:kern w:val="0"/>
                <w:sz w:val="18"/>
                <w:szCs w:val="18"/>
              </w:rPr>
            </w:pPr>
            <w:r>
              <w:rPr>
                <w:rFonts w:hint="eastAsia"/>
                <w:sz w:val="20"/>
                <w:szCs w:val="20"/>
              </w:rPr>
              <w:t>卫生类临床/教学岗位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376E" w:rsidRPr="00265D7C" w:rsidRDefault="00DA376E" w:rsidP="004D5DBD">
            <w:pPr>
              <w:widowControl/>
              <w:jc w:val="center"/>
              <w:rPr>
                <w:rFonts w:ascii="等线" w:eastAsia="等线" w:hAnsi="等线" w:cs="宋体"/>
                <w:kern w:val="0"/>
                <w:sz w:val="18"/>
                <w:szCs w:val="18"/>
              </w:rPr>
            </w:pPr>
            <w:r w:rsidRPr="006B6877">
              <w:rPr>
                <w:rFonts w:hint="eastAsia"/>
                <w:sz w:val="20"/>
                <w:szCs w:val="20"/>
              </w:rPr>
              <w:t>承担眼视光技术专业教育教学、附属眼视光医院临床工作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376E" w:rsidRPr="00265D7C" w:rsidRDefault="00DA376E" w:rsidP="004D5DBD">
            <w:pPr>
              <w:widowControl/>
              <w:jc w:val="center"/>
              <w:rPr>
                <w:rFonts w:ascii="等线" w:eastAsia="等线" w:hAnsi="等线" w:cs="宋体"/>
                <w:kern w:val="0"/>
                <w:sz w:val="18"/>
                <w:szCs w:val="18"/>
              </w:rPr>
            </w:pPr>
            <w:r>
              <w:rPr>
                <w:rFonts w:hint="eastAsia"/>
                <w:sz w:val="20"/>
                <w:szCs w:val="20"/>
              </w:rPr>
              <w:t>专业技术岗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376E" w:rsidRPr="00265D7C" w:rsidRDefault="00DA376E" w:rsidP="004D5DBD">
            <w:pPr>
              <w:widowControl/>
              <w:jc w:val="center"/>
              <w:rPr>
                <w:rFonts w:ascii="等线" w:eastAsia="等线" w:hAnsi="等线" w:cs="宋体"/>
                <w:kern w:val="0"/>
                <w:sz w:val="18"/>
                <w:szCs w:val="18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376E" w:rsidRPr="00265D7C" w:rsidRDefault="00DA376E" w:rsidP="004D5DBD">
            <w:pPr>
              <w:widowControl/>
              <w:jc w:val="center"/>
              <w:rPr>
                <w:rFonts w:ascii="等线" w:eastAsia="等线" w:hAnsi="等线" w:cs="宋体"/>
                <w:kern w:val="0"/>
                <w:sz w:val="18"/>
                <w:szCs w:val="18"/>
              </w:rPr>
            </w:pPr>
            <w:r w:rsidRPr="00470F2F">
              <w:rPr>
                <w:rFonts w:hint="eastAsia"/>
                <w:sz w:val="20"/>
                <w:szCs w:val="20"/>
              </w:rPr>
              <w:t>眼科学、眼视光学、临床医学（眼科学或眼视光医学方向）、中医五官科学（眼科学或眼视光医学方向）、中西医结合（眼科学方向）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376E" w:rsidRPr="00265D7C" w:rsidRDefault="00DA376E" w:rsidP="004D5DBD">
            <w:pPr>
              <w:widowControl/>
              <w:jc w:val="center"/>
              <w:rPr>
                <w:rFonts w:ascii="等线" w:eastAsia="等线" w:hAnsi="等线" w:cs="宋体"/>
                <w:kern w:val="0"/>
                <w:sz w:val="18"/>
                <w:szCs w:val="18"/>
              </w:rPr>
            </w:pPr>
            <w:r>
              <w:rPr>
                <w:rFonts w:hint="eastAsia"/>
                <w:sz w:val="20"/>
                <w:szCs w:val="20"/>
              </w:rPr>
              <w:t>硕士研究生及以上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376E" w:rsidRDefault="00DA376E" w:rsidP="004D5DBD">
            <w:pPr>
              <w:widowControl/>
              <w:jc w:val="center"/>
              <w:rPr>
                <w:rFonts w:ascii="等线" w:eastAsia="等线" w:hAnsi="等线" w:cs="宋体"/>
                <w:kern w:val="0"/>
                <w:sz w:val="18"/>
                <w:szCs w:val="18"/>
              </w:rPr>
            </w:pPr>
            <w:r w:rsidRPr="005E1C88">
              <w:rPr>
                <w:rFonts w:hint="eastAsia"/>
                <w:sz w:val="20"/>
                <w:szCs w:val="20"/>
              </w:rPr>
              <w:t>具有主任医师专业技术资格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376E" w:rsidRPr="00265D7C" w:rsidRDefault="00DA376E" w:rsidP="004D5DBD">
            <w:pPr>
              <w:widowControl/>
              <w:jc w:val="center"/>
              <w:rPr>
                <w:rFonts w:ascii="等线" w:eastAsia="等线" w:hAnsi="等线" w:cs="宋体"/>
                <w:kern w:val="0"/>
                <w:sz w:val="18"/>
                <w:szCs w:val="18"/>
              </w:rPr>
            </w:pPr>
            <w:r>
              <w:rPr>
                <w:rFonts w:hint="eastAsia"/>
                <w:sz w:val="20"/>
                <w:szCs w:val="20"/>
              </w:rPr>
              <w:t>不限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376E" w:rsidRDefault="00DA376E" w:rsidP="004D5DBD">
            <w:pPr>
              <w:widowControl/>
              <w:jc w:val="center"/>
              <w:rPr>
                <w:rFonts w:ascii="等线" w:eastAsia="等线" w:hAnsi="等线" w:cs="宋体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综合面试</w:t>
            </w:r>
          </w:p>
          <w:p w:rsidR="00DA376E" w:rsidRDefault="00DA376E" w:rsidP="004D5DBD">
            <w:pPr>
              <w:widowControl/>
              <w:jc w:val="center"/>
              <w:rPr>
                <w:rFonts w:ascii="等线" w:eastAsia="等线" w:hAnsi="等线" w:cs="宋体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（1:1）</w:t>
            </w:r>
          </w:p>
        </w:tc>
      </w:tr>
    </w:tbl>
    <w:p w:rsidR="00DA376E" w:rsidRPr="007D3666" w:rsidRDefault="00DA376E" w:rsidP="00DA376E">
      <w:pPr>
        <w:widowControl/>
        <w:snapToGrid w:val="0"/>
        <w:spacing w:line="336" w:lineRule="auto"/>
        <w:jc w:val="left"/>
        <w:rPr>
          <w:rFonts w:ascii="华文仿宋" w:eastAsia="华文仿宋" w:hAnsi="华文仿宋" w:cs="宋体"/>
          <w:color w:val="262626"/>
          <w:kern w:val="0"/>
          <w:sz w:val="28"/>
          <w:szCs w:val="28"/>
        </w:rPr>
      </w:pPr>
      <w:r>
        <w:rPr>
          <w:rFonts w:ascii="华文仿宋" w:eastAsia="华文仿宋" w:hAnsi="华文仿宋" w:cs="宋体" w:hint="eastAsia"/>
          <w:color w:val="262626"/>
          <w:kern w:val="0"/>
          <w:sz w:val="28"/>
          <w:szCs w:val="28"/>
        </w:rPr>
        <w:t>注：开岗面试比例为1:</w:t>
      </w:r>
      <w:r>
        <w:rPr>
          <w:rFonts w:ascii="华文仿宋" w:eastAsia="华文仿宋" w:hAnsi="华文仿宋" w:cs="宋体"/>
          <w:color w:val="262626"/>
          <w:kern w:val="0"/>
          <w:sz w:val="28"/>
          <w:szCs w:val="28"/>
        </w:rPr>
        <w:t>1</w:t>
      </w:r>
      <w:r>
        <w:rPr>
          <w:rFonts w:ascii="华文仿宋" w:eastAsia="华文仿宋" w:hAnsi="华文仿宋" w:cs="宋体" w:hint="eastAsia"/>
          <w:color w:val="262626"/>
          <w:kern w:val="0"/>
          <w:sz w:val="28"/>
          <w:szCs w:val="28"/>
        </w:rPr>
        <w:t>。</w:t>
      </w:r>
    </w:p>
    <w:p w:rsidR="00AC288F" w:rsidRDefault="00AC288F">
      <w:bookmarkStart w:id="0" w:name="_GoBack"/>
      <w:bookmarkEnd w:id="0"/>
    </w:p>
    <w:sectPr w:rsidR="00AC288F" w:rsidSect="00265D7C">
      <w:pgSz w:w="11906" w:h="16838"/>
      <w:pgMar w:top="851" w:right="1021" w:bottom="851" w:left="567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376E"/>
    <w:rsid w:val="00AC288F"/>
    <w:rsid w:val="00DA3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C045C13-8750-44F0-901E-37D813ECF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37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2025-02-10T05:34:00Z</dcterms:created>
  <dcterms:modified xsi:type="dcterms:W3CDTF">2025-02-10T05:34:00Z</dcterms:modified>
</cp:coreProperties>
</file>